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Atestado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0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222222"/>
          <w:highlight w:val="white"/>
          <w:rtl w:val="0"/>
        </w:rPr>
        <w:t xml:space="preserve">Atestamos, para os devidos fins, que </w:t>
      </w:r>
      <w:r w:rsidDel="00000000" w:rsidR="00000000" w:rsidRPr="00000000">
        <w:rPr>
          <w:rFonts w:ascii="Calibri" w:cs="Calibri" w:eastAsia="Calibri" w:hAnsi="Calibri"/>
          <w:b w:val="0"/>
          <w:color w:val="222222"/>
          <w:highlight w:val="yellow"/>
          <w:rtl w:val="0"/>
        </w:rPr>
        <w:t xml:space="preserve">NOME</w:t>
      </w:r>
      <w:r w:rsidDel="00000000" w:rsidR="00000000" w:rsidRPr="00000000">
        <w:rPr>
          <w:rFonts w:ascii="Calibri" w:cs="Calibri" w:eastAsia="Calibri" w:hAnsi="Calibri"/>
          <w:b w:val="0"/>
          <w:color w:val="222222"/>
          <w:highlight w:val="white"/>
          <w:rtl w:val="0"/>
        </w:rPr>
        <w:t xml:space="preserve">, matrícula SIAPE Nº ______, foi contratadO(a) como professora _________, em __ horas semanais, junto ao Departamento de _________ desta Universidade, no período de __/__/__ a __/__/__, nos termos da Lei 8.745/93.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0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0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222222"/>
          <w:highlight w:val="white"/>
          <w:rtl w:val="0"/>
        </w:rPr>
        <w:t xml:space="preserve">Atestamos ainda que, conforme Edital nº __ de </w:t>
      </w:r>
      <w:r w:rsidDel="00000000" w:rsidR="00000000" w:rsidRPr="00000000">
        <w:rPr>
          <w:rFonts w:ascii="Calibri" w:cs="Calibri" w:eastAsia="Calibri" w:hAnsi="Calibri"/>
          <w:b w:val="0"/>
          <w:color w:val="222222"/>
          <w:highlight w:val="yellow"/>
          <w:rtl w:val="0"/>
        </w:rPr>
        <w:t xml:space="preserve">(DATA)</w:t>
      </w:r>
      <w:r w:rsidDel="00000000" w:rsidR="00000000" w:rsidRPr="00000000">
        <w:rPr>
          <w:rFonts w:ascii="Calibri" w:cs="Calibri" w:eastAsia="Calibri" w:hAnsi="Calibri"/>
          <w:b w:val="0"/>
          <w:color w:val="222222"/>
          <w:highlight w:val="white"/>
          <w:rtl w:val="0"/>
        </w:rPr>
        <w:t xml:space="preserve"> de processo seletivo simplificado para contratação de PROFESSOR SUBSTITUTO, publicado no DOU em </w:t>
      </w:r>
      <w:r w:rsidDel="00000000" w:rsidR="00000000" w:rsidRPr="00000000">
        <w:rPr>
          <w:rFonts w:ascii="Calibri" w:cs="Calibri" w:eastAsia="Calibri" w:hAnsi="Calibri"/>
          <w:b w:val="0"/>
          <w:color w:val="222222"/>
          <w:highlight w:val="yellow"/>
          <w:rtl w:val="0"/>
        </w:rPr>
        <w:t xml:space="preserve">(DATA),</w:t>
      </w:r>
      <w:r w:rsidDel="00000000" w:rsidR="00000000" w:rsidRPr="00000000">
        <w:rPr>
          <w:rFonts w:ascii="Calibri" w:cs="Calibri" w:eastAsia="Calibri" w:hAnsi="Calibri"/>
          <w:b w:val="0"/>
          <w:color w:val="222222"/>
          <w:highlight w:val="white"/>
          <w:rtl w:val="0"/>
        </w:rPr>
        <w:t xml:space="preserve"> com resultado final do processo seletivo homologado pelo Edital nº __, de </w:t>
      </w:r>
      <w:r w:rsidDel="00000000" w:rsidR="00000000" w:rsidRPr="00000000">
        <w:rPr>
          <w:rFonts w:ascii="Calibri" w:cs="Calibri" w:eastAsia="Calibri" w:hAnsi="Calibri"/>
          <w:b w:val="0"/>
          <w:color w:val="222222"/>
          <w:highlight w:val="yellow"/>
          <w:rtl w:val="0"/>
        </w:rPr>
        <w:t xml:space="preserve">(DATA)</w:t>
      </w:r>
      <w:r w:rsidDel="00000000" w:rsidR="00000000" w:rsidRPr="00000000">
        <w:rPr>
          <w:rFonts w:ascii="Calibri" w:cs="Calibri" w:eastAsia="Calibri" w:hAnsi="Calibri"/>
          <w:b w:val="0"/>
          <w:color w:val="222222"/>
          <w:highlight w:val="white"/>
          <w:rtl w:val="0"/>
        </w:rPr>
        <w:t xml:space="preserve">, publicado no DOU em </w:t>
      </w:r>
      <w:r w:rsidDel="00000000" w:rsidR="00000000" w:rsidRPr="00000000">
        <w:rPr>
          <w:rFonts w:ascii="Calibri" w:cs="Calibri" w:eastAsia="Calibri" w:hAnsi="Calibri"/>
          <w:b w:val="0"/>
          <w:color w:val="222222"/>
          <w:highlight w:val="yellow"/>
          <w:rtl w:val="0"/>
        </w:rPr>
        <w:t xml:space="preserve">(DATA),</w:t>
      </w:r>
      <w:r w:rsidDel="00000000" w:rsidR="00000000" w:rsidRPr="00000000">
        <w:rPr>
          <w:rFonts w:ascii="Calibri" w:cs="Calibri" w:eastAsia="Calibri" w:hAnsi="Calibri"/>
          <w:b w:val="0"/>
          <w:color w:val="222222"/>
          <w:highlight w:val="white"/>
          <w:rtl w:val="0"/>
        </w:rPr>
        <w:t xml:space="preserve"> a Titulação exigida para a contratação era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b w:val="0"/>
          <w:color w:val="222222"/>
          <w:highlight w:val="white"/>
          <w:rtl w:val="0"/>
        </w:rPr>
        <w:t xml:space="preserve">  em qualquer área.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0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0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222222"/>
          <w:highlight w:val="white"/>
          <w:rtl w:val="0"/>
        </w:rPr>
        <w:t xml:space="preserve">Tudo conforme constam no Contrato nº _____ de Professor Substituto por tempo determinado, para atender à necessidade temporária de excepcional interesse público, prorrogado por meio do TERMO ADITIVO nº __; no Processo nº _____________; no Processo nº ___________ e no Documento avulso nº _____________.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0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vertAlign w:val="baseline"/>
          <w:rtl w:val="0"/>
        </w:rPr>
        <w:tab/>
        <w:tab/>
        <w:t xml:space="preserve">Alegre,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__ </w:t>
      </w:r>
      <w:r w:rsidDel="00000000" w:rsidR="00000000" w:rsidRPr="00000000">
        <w:rPr>
          <w:rFonts w:ascii="Calibri" w:cs="Calibri" w:eastAsia="Calibri" w:hAnsi="Calibri"/>
          <w:b w:val="0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_______ </w:t>
      </w:r>
      <w:r w:rsidDel="00000000" w:rsidR="00000000" w:rsidRPr="00000000">
        <w:rPr>
          <w:rFonts w:ascii="Calibri" w:cs="Calibri" w:eastAsia="Calibri" w:hAnsi="Calibri"/>
          <w:b w:val="0"/>
          <w:vertAlign w:val="baseline"/>
          <w:rtl w:val="0"/>
        </w:rPr>
        <w:t xml:space="preserve">de 20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2_.</w:t>
      </w:r>
    </w:p>
    <w:p w:rsidR="00000000" w:rsidDel="00000000" w:rsidP="00000000" w:rsidRDefault="00000000" w:rsidRPr="00000000" w14:paraId="00000011">
      <w:pPr>
        <w:jc w:val="right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0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yellow"/>
          <w:rtl w:val="0"/>
        </w:rPr>
        <w:t xml:space="preserve">NOME DA CHEFIA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Chefe do Departamento de__________</w:t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4" w:top="1134" w:left="1701" w:right="851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Alto Universitário s/n, Guararema – 29500-000 – Alegre-ES. Telefone: (28)3552 8961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E-mail: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secretaria.ccens@ufes.br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Home Page: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www.alegre.ufes.br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vertAlign w:val="baseline"/>
      </w:rPr>
      <w:drawing>
        <wp:inline distB="0" distT="0" distL="114300" distR="114300">
          <wp:extent cx="888365" cy="857250"/>
          <wp:effectExtent b="0" l="0" r="0" t="0"/>
          <wp:docPr id="10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8365" cy="857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Arial" w:cs="Arial" w:eastAsia="Arial" w:hAnsi="Arial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UNIVERSIDADE FEDERAL DO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Arial" w:cs="Arial" w:eastAsia="Arial" w:hAnsi="Arial"/>
        <w:sz w:val="21"/>
        <w:szCs w:val="21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1"/>
        <w:szCs w:val="21"/>
        <w:vertAlign w:val="baseline"/>
        <w:rtl w:val="0"/>
      </w:rPr>
      <w:t xml:space="preserve">CENTRO DE CIÊNCIAS EXATAS, NATURAIS E DA SAÚDE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sz w:val="36"/>
        <w:szCs w:val="36"/>
        <w:highlight w:val="magenta"/>
        <w:vertAlign w:val="baseline"/>
      </w:rPr>
    </w:pPr>
    <w:r w:rsidDel="00000000" w:rsidR="00000000" w:rsidRPr="00000000">
      <w:rPr>
        <w:rFonts w:ascii="Arial" w:cs="Arial" w:eastAsia="Arial" w:hAnsi="Arial"/>
        <w:sz w:val="21"/>
        <w:szCs w:val="21"/>
        <w:rtl w:val="0"/>
      </w:rPr>
      <w:t xml:space="preserve">Departamento de </w:t>
    </w:r>
    <w:r w:rsidDel="00000000" w:rsidR="00000000" w:rsidRPr="00000000">
      <w:rPr>
        <w:rFonts w:ascii="Arial" w:cs="Arial" w:eastAsia="Arial" w:hAnsi="Arial"/>
        <w:sz w:val="21"/>
        <w:szCs w:val="21"/>
        <w:highlight w:val="magenta"/>
        <w:rtl w:val="0"/>
      </w:rPr>
      <w:t xml:space="preserve">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eastAsia="MS Mincho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eastAsia="MS Mincho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360" w:lineRule="auto"/>
      <w:ind w:left="0" w:right="0" w:leftChars="-1" w:rightChars="0" w:firstLine="1080" w:firstLineChars="-1"/>
      <w:jc w:val="center"/>
      <w:textDirection w:val="btLr"/>
      <w:textAlignment w:val="top"/>
      <w:outlineLvl w:val="3"/>
    </w:pPr>
    <w:rPr>
      <w:rFonts w:ascii="Arial" w:cs="Arial" w:eastAsia="MS Mincho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4"/>
    </w:pPr>
    <w:rPr>
      <w:rFonts w:ascii="Arial" w:cs="Arial" w:eastAsia="MS Mincho" w:hAnsi="Arial"/>
      <w:b w:val="1"/>
      <w:w w:val="100"/>
      <w:position w:val="-1"/>
      <w:sz w:val="18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b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b w:val="0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MS Mincho" w:hAnsi="Arial"/>
      <w:b w:val="0"/>
      <w:i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MS Mincho" w:hAnsi="Tahoma"/>
      <w:b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360" w:lineRule="auto"/>
      <w:ind w:left="39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MS Mincho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.ccens@ufes.br" TargetMode="External"/><Relationship Id="rId2" Type="http://schemas.openxmlformats.org/officeDocument/2006/relationships/hyperlink" Target="http://www.cca.ufes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6vPhvHtkd/59jqDYvDGbsR+wRQ==">CgMxLjA4AHIhMTV0ZlpnQjE2bWxmbXFVclBubXA0ZzZmWGVCeHhaV1ct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2018-07-19T13:41:00Z</dcterms:created>
  <dc:creator>ccasie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