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1B33" w14:textId="77777777" w:rsidR="007A4BAD" w:rsidRDefault="00672610">
      <w:pPr>
        <w:spacing w:after="62" w:line="259" w:lineRule="auto"/>
        <w:ind w:left="35" w:firstLine="0"/>
        <w:jc w:val="center"/>
      </w:pPr>
      <w:r>
        <w:rPr>
          <w:b/>
          <w:sz w:val="14"/>
        </w:rPr>
        <w:t xml:space="preserve"> </w:t>
      </w:r>
    </w:p>
    <w:p w14:paraId="050B5ED4" w14:textId="77777777" w:rsidR="007A4BAD" w:rsidRDefault="00672610">
      <w:pPr>
        <w:spacing w:after="0" w:line="259" w:lineRule="auto"/>
        <w:ind w:left="2007"/>
        <w:jc w:val="left"/>
      </w:pPr>
      <w:r>
        <w:rPr>
          <w:b/>
          <w:sz w:val="22"/>
        </w:rPr>
        <w:t xml:space="preserve">UNIVERSIDADE FEDERAL DO ESPÍRITO SANTO </w:t>
      </w:r>
    </w:p>
    <w:p w14:paraId="2041A2B1" w14:textId="77777777" w:rsidR="007A4BAD" w:rsidRDefault="00672610">
      <w:pPr>
        <w:spacing w:after="0" w:line="259" w:lineRule="auto"/>
        <w:ind w:left="1901"/>
        <w:jc w:val="left"/>
      </w:pPr>
      <w:r>
        <w:rPr>
          <w:b/>
          <w:sz w:val="22"/>
        </w:rPr>
        <w:t xml:space="preserve">CONSELHO DE ENSINO, PESQUISA E EXTENSÃO </w:t>
      </w:r>
    </w:p>
    <w:p w14:paraId="110B1235" w14:textId="77777777" w:rsidR="007A4BAD" w:rsidRDefault="00672610">
      <w:pPr>
        <w:spacing w:after="82" w:line="259" w:lineRule="auto"/>
        <w:ind w:left="35" w:firstLine="0"/>
        <w:jc w:val="center"/>
      </w:pPr>
      <w:r>
        <w:rPr>
          <w:b/>
          <w:sz w:val="14"/>
        </w:rPr>
        <w:t xml:space="preserve"> </w:t>
      </w:r>
    </w:p>
    <w:p w14:paraId="70C62DAE" w14:textId="77777777" w:rsidR="007A4BAD" w:rsidRDefault="00672610">
      <w:pPr>
        <w:spacing w:after="0" w:line="259" w:lineRule="auto"/>
        <w:ind w:left="1980"/>
        <w:jc w:val="left"/>
      </w:pPr>
      <w:r>
        <w:rPr>
          <w:b/>
          <w:sz w:val="24"/>
        </w:rPr>
        <w:t xml:space="preserve">ANEXO I DA RESOLUÇÃO Nº 41/2011 - CEPE </w:t>
      </w:r>
    </w:p>
    <w:p w14:paraId="7DD34F6A" w14:textId="77777777" w:rsidR="007A4BAD" w:rsidRDefault="00672610">
      <w:pPr>
        <w:spacing w:after="0" w:line="259" w:lineRule="auto"/>
        <w:ind w:left="63" w:firstLine="0"/>
        <w:jc w:val="center"/>
      </w:pPr>
      <w:r>
        <w:rPr>
          <w:b/>
          <w:sz w:val="24"/>
        </w:rPr>
        <w:t xml:space="preserve"> </w:t>
      </w:r>
    </w:p>
    <w:p w14:paraId="2E9A823B" w14:textId="77777777" w:rsidR="007A4BAD" w:rsidRDefault="00672610">
      <w:pPr>
        <w:spacing w:after="0" w:line="259" w:lineRule="auto"/>
        <w:ind w:left="1517"/>
        <w:jc w:val="left"/>
      </w:pPr>
      <w:r>
        <w:rPr>
          <w:b/>
          <w:sz w:val="24"/>
        </w:rPr>
        <w:t xml:space="preserve">DEMONSTRATIVO DE CARGA HORÁRIA DE ENSINO </w:t>
      </w:r>
    </w:p>
    <w:p w14:paraId="7882DA7C" w14:textId="77777777" w:rsidR="007A4BAD" w:rsidRDefault="0067261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16" w:type="dxa"/>
        <w:tblInd w:w="-372" w:type="dxa"/>
        <w:tblCellMar>
          <w:top w:w="5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15"/>
        <w:gridCol w:w="3017"/>
        <w:gridCol w:w="710"/>
        <w:gridCol w:w="1068"/>
        <w:gridCol w:w="701"/>
        <w:gridCol w:w="2733"/>
        <w:gridCol w:w="972"/>
      </w:tblGrid>
      <w:tr w:rsidR="007A4BAD" w14:paraId="487C164A" w14:textId="77777777">
        <w:trPr>
          <w:trHeight w:val="293"/>
        </w:trPr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4CB12" w14:textId="77777777" w:rsidR="007A4BAD" w:rsidRDefault="00672610">
            <w:pPr>
              <w:spacing w:after="0" w:line="259" w:lineRule="auto"/>
              <w:ind w:left="934" w:firstLine="0"/>
              <w:jc w:val="center"/>
            </w:pPr>
            <w:r>
              <w:rPr>
                <w:sz w:val="15"/>
              </w:rPr>
              <w:t xml:space="preserve">UNIVERSIDADE FEDERAL DO ESPÍRITO SANTO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F4D7B" w14:textId="77777777" w:rsidR="007A4BAD" w:rsidRDefault="007A4BAD">
            <w:pPr>
              <w:spacing w:after="160" w:line="259" w:lineRule="auto"/>
              <w:ind w:left="0" w:firstLine="0"/>
              <w:jc w:val="left"/>
            </w:pPr>
          </w:p>
        </w:tc>
      </w:tr>
      <w:tr w:rsidR="007A4BAD" w14:paraId="2E3C6E39" w14:textId="77777777">
        <w:trPr>
          <w:trHeight w:val="293"/>
        </w:trPr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FEDF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CENTRO: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9422B" w14:textId="77777777" w:rsidR="007A4BAD" w:rsidRDefault="007A4BAD">
            <w:pPr>
              <w:spacing w:after="160" w:line="259" w:lineRule="auto"/>
              <w:ind w:left="0" w:firstLine="0"/>
              <w:jc w:val="left"/>
            </w:pPr>
          </w:p>
        </w:tc>
      </w:tr>
      <w:tr w:rsidR="007A4BAD" w14:paraId="0C519F1B" w14:textId="77777777">
        <w:trPr>
          <w:trHeight w:val="293"/>
        </w:trPr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4B4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DEPARTAMENTO DE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D18EB" w14:textId="77777777" w:rsidR="007A4BAD" w:rsidRDefault="007A4BAD">
            <w:pPr>
              <w:spacing w:after="160" w:line="259" w:lineRule="auto"/>
              <w:ind w:left="0" w:firstLine="0"/>
              <w:jc w:val="left"/>
            </w:pPr>
          </w:p>
        </w:tc>
      </w:tr>
      <w:tr w:rsidR="007A4BAD" w14:paraId="18EC5A76" w14:textId="77777777">
        <w:trPr>
          <w:trHeight w:val="874"/>
        </w:trPr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176F9" w14:textId="77777777" w:rsidR="007A4BAD" w:rsidRDefault="00672610">
            <w:pPr>
              <w:spacing w:after="0" w:line="259" w:lineRule="auto"/>
              <w:ind w:left="972" w:firstLine="0"/>
              <w:jc w:val="center"/>
            </w:pPr>
            <w:r>
              <w:rPr>
                <w:sz w:val="15"/>
              </w:rPr>
              <w:t xml:space="preserve"> </w:t>
            </w:r>
          </w:p>
          <w:p w14:paraId="7A4DEFB7" w14:textId="77777777" w:rsidR="007A4BAD" w:rsidRDefault="00672610">
            <w:pPr>
              <w:spacing w:after="0" w:line="259" w:lineRule="auto"/>
              <w:ind w:left="934" w:firstLine="0"/>
              <w:jc w:val="center"/>
            </w:pPr>
            <w:r>
              <w:rPr>
                <w:sz w:val="15"/>
              </w:rPr>
              <w:t xml:space="preserve">DEMONSTRATIVO DE CARGA HORÁRIA </w:t>
            </w:r>
          </w:p>
          <w:p w14:paraId="1AF247B4" w14:textId="77777777" w:rsidR="007A4BAD" w:rsidRDefault="00672610">
            <w:pPr>
              <w:spacing w:after="0" w:line="259" w:lineRule="auto"/>
              <w:ind w:left="972" w:firstLine="0"/>
              <w:jc w:val="center"/>
            </w:pPr>
            <w:r>
              <w:rPr>
                <w:sz w:val="15"/>
              </w:rPr>
              <w:t xml:space="preserve"> </w:t>
            </w:r>
          </w:p>
          <w:p w14:paraId="5BB5808F" w14:textId="77777777" w:rsidR="007A4BAD" w:rsidRDefault="00672610">
            <w:pPr>
              <w:spacing w:after="0" w:line="259" w:lineRule="auto"/>
              <w:ind w:left="933" w:firstLine="0"/>
              <w:jc w:val="center"/>
            </w:pPr>
            <w:r>
              <w:rPr>
                <w:sz w:val="15"/>
              </w:rPr>
              <w:t xml:space="preserve">PERÍODO LETIVO (1): </w:t>
            </w:r>
          </w:p>
          <w:p w14:paraId="5D11C251" w14:textId="77777777" w:rsidR="007A4BAD" w:rsidRDefault="00672610">
            <w:pPr>
              <w:spacing w:after="0" w:line="259" w:lineRule="auto"/>
              <w:ind w:left="972" w:firstLine="0"/>
              <w:jc w:val="center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88B80" w14:textId="77777777" w:rsidR="007A4BAD" w:rsidRDefault="007A4BAD">
            <w:pPr>
              <w:spacing w:after="160" w:line="259" w:lineRule="auto"/>
              <w:ind w:left="0" w:firstLine="0"/>
              <w:jc w:val="left"/>
            </w:pPr>
          </w:p>
        </w:tc>
      </w:tr>
      <w:tr w:rsidR="007A4BAD" w14:paraId="08F21B75" w14:textId="77777777">
        <w:trPr>
          <w:trHeight w:val="8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13BE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Nº. </w:t>
            </w:r>
          </w:p>
          <w:p w14:paraId="2D9D46AD" w14:textId="77777777" w:rsidR="007A4BAD" w:rsidRDefault="00672610">
            <w:pPr>
              <w:spacing w:after="0" w:line="259" w:lineRule="auto"/>
              <w:ind w:left="12" w:firstLine="0"/>
              <w:jc w:val="left"/>
            </w:pPr>
            <w:r>
              <w:rPr>
                <w:sz w:val="15"/>
              </w:rPr>
              <w:t xml:space="preserve">ORD.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2ED9" w14:textId="77777777" w:rsidR="007A4BAD" w:rsidRDefault="0067261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5"/>
              </w:rPr>
              <w:t xml:space="preserve">DOCENTES (2)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DFB2" w14:textId="77777777" w:rsidR="007A4BAD" w:rsidRDefault="0067261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5"/>
              </w:rPr>
              <w:t xml:space="preserve">RT (3)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9797" w14:textId="77777777" w:rsidR="007A4BAD" w:rsidRDefault="00672610">
            <w:pPr>
              <w:spacing w:after="0" w:line="259" w:lineRule="auto"/>
              <w:ind w:left="0" w:firstLine="0"/>
              <w:jc w:val="center"/>
            </w:pPr>
            <w:r>
              <w:rPr>
                <w:sz w:val="15"/>
              </w:rPr>
              <w:t xml:space="preserve"> </w:t>
            </w:r>
          </w:p>
          <w:p w14:paraId="6F885338" w14:textId="77777777" w:rsidR="007A4BAD" w:rsidRDefault="00672610">
            <w:pPr>
              <w:spacing w:after="0" w:line="239" w:lineRule="auto"/>
              <w:ind w:left="0" w:firstLine="0"/>
              <w:jc w:val="center"/>
            </w:pPr>
            <w:r>
              <w:rPr>
                <w:sz w:val="15"/>
              </w:rPr>
              <w:t xml:space="preserve">CARGA HOR. </w:t>
            </w:r>
          </w:p>
          <w:p w14:paraId="5BED839A" w14:textId="77777777" w:rsidR="007A4BAD" w:rsidRDefault="0067261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5"/>
              </w:rPr>
              <w:t xml:space="preserve">ENSINO </w:t>
            </w:r>
          </w:p>
          <w:p w14:paraId="41DE9951" w14:textId="77777777" w:rsidR="007A4BAD" w:rsidRDefault="00672610">
            <w:pPr>
              <w:spacing w:after="0" w:line="259" w:lineRule="auto"/>
              <w:ind w:left="0" w:firstLine="0"/>
              <w:jc w:val="center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814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TOTAL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89BB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LICENÇA/AFASTAMENTO (4)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B315" w14:textId="77777777" w:rsidR="007A4BAD" w:rsidRDefault="00672610">
            <w:pPr>
              <w:spacing w:after="0" w:line="259" w:lineRule="auto"/>
              <w:ind w:left="53" w:firstLine="0"/>
              <w:jc w:val="left"/>
            </w:pPr>
            <w:r>
              <w:rPr>
                <w:sz w:val="15"/>
              </w:rPr>
              <w:t xml:space="preserve">AMPARO </w:t>
            </w:r>
          </w:p>
          <w:p w14:paraId="5C3218E6" w14:textId="77777777" w:rsidR="007A4BAD" w:rsidRDefault="00672610">
            <w:pPr>
              <w:spacing w:after="0" w:line="259" w:lineRule="auto"/>
              <w:ind w:left="24" w:firstLine="0"/>
              <w:jc w:val="left"/>
            </w:pPr>
            <w:r>
              <w:rPr>
                <w:sz w:val="15"/>
              </w:rPr>
              <w:t xml:space="preserve">LEGAL (5) </w:t>
            </w:r>
          </w:p>
        </w:tc>
      </w:tr>
      <w:tr w:rsidR="007A4BAD" w14:paraId="34C13A4C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FA32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2DD3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D371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5D15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CFF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855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82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75156AE2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416F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38A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7BB0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EACC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878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73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94E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1A0AE0CC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1CD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DF7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5C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B13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73F6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76B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CD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4BAB6372" w14:textId="77777777">
        <w:trPr>
          <w:trHeight w:val="29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2AA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223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2BE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FC6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C883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0B4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6E46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3C74B5B7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FB89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88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CBD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C75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5D8E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49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809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0E2705B3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0D89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3BB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2B2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710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1A4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A52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AC26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56C5F6F8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59FB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7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9D4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248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FF5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28EE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74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91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587D97A1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6A1B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8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3166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A9C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360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1F0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A01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96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24D3E3A2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DBB2" w14:textId="77777777" w:rsidR="007A4BAD" w:rsidRDefault="0067261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1E3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388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77A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6A3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5AD1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EAA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490D5F26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84F5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10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34E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EB2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275E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0AF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941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01E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6E503705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1949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11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CF40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99E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E99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CCE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C7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C4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2FBA102B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97D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12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ED3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A41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E52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74B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3C5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6463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1C2C120F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122C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13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DF9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016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1BC3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248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7D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FBE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04596FDA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7907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14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E87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19A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9B0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E800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1147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35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280D180D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9FFC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15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83A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6AD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E3EC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B8C4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FD7C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66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3910FABF" w14:textId="77777777">
        <w:trPr>
          <w:trHeight w:val="29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63E5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16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125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999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BA0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AB61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7B1D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B6F8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446122D6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4322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17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4FB5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33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DE9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131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61B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C06F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7A4BAD" w14:paraId="5D2951E9" w14:textId="77777777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54A4" w14:textId="77777777" w:rsidR="007A4BAD" w:rsidRDefault="0067261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5"/>
              </w:rPr>
              <w:t xml:space="preserve">18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FCCE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53E2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86A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E941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7EB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6340" w14:textId="77777777" w:rsidR="007A4BAD" w:rsidRDefault="00672610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</w:tbl>
    <w:p w14:paraId="15383250" w14:textId="77777777" w:rsidR="007A4BAD" w:rsidRDefault="0067261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27EED24C" w14:textId="77777777" w:rsidR="007A4BAD" w:rsidRDefault="00672610">
      <w:pPr>
        <w:numPr>
          <w:ilvl w:val="0"/>
          <w:numId w:val="1"/>
        </w:numPr>
        <w:ind w:hanging="360"/>
      </w:pPr>
      <w:r>
        <w:t xml:space="preserve">Semestre letivo imediatamente anterior ao semestre da solicitação. </w:t>
      </w:r>
    </w:p>
    <w:p w14:paraId="10068009" w14:textId="77777777" w:rsidR="007A4BAD" w:rsidRDefault="00672610">
      <w:pPr>
        <w:spacing w:after="45" w:line="259" w:lineRule="auto"/>
        <w:ind w:left="391" w:firstLine="0"/>
        <w:jc w:val="left"/>
      </w:pPr>
      <w:r>
        <w:rPr>
          <w:sz w:val="10"/>
        </w:rPr>
        <w:t xml:space="preserve"> </w:t>
      </w:r>
    </w:p>
    <w:p w14:paraId="646A8540" w14:textId="77777777" w:rsidR="007A4BAD" w:rsidRDefault="00672610">
      <w:pPr>
        <w:numPr>
          <w:ilvl w:val="0"/>
          <w:numId w:val="1"/>
        </w:numPr>
        <w:ind w:hanging="360"/>
      </w:pPr>
      <w:r>
        <w:t xml:space="preserve">Relacionar todos os docentes do departamento, inclusive os de contratação temporária (substitutos e visitantes) e afastados. </w:t>
      </w:r>
    </w:p>
    <w:p w14:paraId="6586D9FD" w14:textId="77777777" w:rsidR="007A4BAD" w:rsidRDefault="00672610">
      <w:pPr>
        <w:spacing w:after="45" w:line="259" w:lineRule="auto"/>
        <w:ind w:left="720" w:firstLine="0"/>
        <w:jc w:val="left"/>
      </w:pPr>
      <w:r>
        <w:rPr>
          <w:sz w:val="10"/>
        </w:rPr>
        <w:t xml:space="preserve"> </w:t>
      </w:r>
    </w:p>
    <w:p w14:paraId="0165B4C7" w14:textId="77777777" w:rsidR="007A4BAD" w:rsidRDefault="00672610">
      <w:pPr>
        <w:numPr>
          <w:ilvl w:val="0"/>
          <w:numId w:val="1"/>
        </w:numPr>
        <w:ind w:hanging="360"/>
      </w:pPr>
      <w:r>
        <w:t xml:space="preserve">Regime de Trabalho (20h, 40h, DE). </w:t>
      </w:r>
    </w:p>
    <w:p w14:paraId="35D4DF0E" w14:textId="77777777" w:rsidR="007A4BAD" w:rsidRDefault="00672610">
      <w:pPr>
        <w:spacing w:after="45" w:line="259" w:lineRule="auto"/>
        <w:ind w:left="720" w:firstLine="0"/>
        <w:jc w:val="left"/>
      </w:pPr>
      <w:r>
        <w:rPr>
          <w:sz w:val="10"/>
        </w:rPr>
        <w:t xml:space="preserve"> </w:t>
      </w:r>
    </w:p>
    <w:p w14:paraId="427DEEBC" w14:textId="77777777" w:rsidR="007A4BAD" w:rsidRDefault="00672610">
      <w:pPr>
        <w:numPr>
          <w:ilvl w:val="0"/>
          <w:numId w:val="1"/>
        </w:numPr>
        <w:ind w:hanging="360"/>
      </w:pPr>
      <w:r>
        <w:t>Usar os códigos da l</w:t>
      </w:r>
      <w:r>
        <w:t xml:space="preserve">icença/afastamento no semestre-base: </w:t>
      </w:r>
    </w:p>
    <w:p w14:paraId="743C6EA5" w14:textId="77777777" w:rsidR="007A4BAD" w:rsidRDefault="00672610">
      <w:pPr>
        <w:ind w:left="401"/>
      </w:pPr>
      <w:r>
        <w:t xml:space="preserve">EXO (Exoneração), FAL (Falecimento), APOS (Aposentadoria), GES (Licença-gestante), SAL (Licença-saúde),                   </w:t>
      </w:r>
    </w:p>
    <w:p w14:paraId="4D6DB3AA" w14:textId="77777777" w:rsidR="007A4BAD" w:rsidRDefault="00672610">
      <w:pPr>
        <w:ind w:left="401"/>
      </w:pPr>
      <w:r>
        <w:t>CONJ (Licença para acompanhar cônjuge), POL (Licença para atividade política), CAP (Licença par</w:t>
      </w:r>
      <w:r>
        <w:t>a capacitação</w:t>
      </w:r>
      <w:proofErr w:type="gramStart"/>
      <w:r>
        <w:t xml:space="preserve">),   </w:t>
      </w:r>
      <w:proofErr w:type="gramEnd"/>
      <w:r>
        <w:t xml:space="preserve">           PRE (Licença-prêmio), PGB (Pós-graduação no Brasil),  PGE (Pós-graduação no exterior), OUT (outros) – Licença por motivo de doença na família; para tratar de interesses particulares, cessão, etc. </w:t>
      </w:r>
    </w:p>
    <w:p w14:paraId="04926730" w14:textId="77777777" w:rsidR="007A4BAD" w:rsidRDefault="00672610">
      <w:pPr>
        <w:spacing w:after="45" w:line="259" w:lineRule="auto"/>
        <w:ind w:left="391" w:firstLine="0"/>
        <w:jc w:val="left"/>
      </w:pPr>
      <w:r>
        <w:rPr>
          <w:sz w:val="10"/>
        </w:rPr>
        <w:t xml:space="preserve"> </w:t>
      </w:r>
    </w:p>
    <w:p w14:paraId="7F8D5B86" w14:textId="77777777" w:rsidR="007A4BAD" w:rsidRDefault="00672610">
      <w:pPr>
        <w:numPr>
          <w:ilvl w:val="0"/>
          <w:numId w:val="1"/>
        </w:numPr>
        <w:ind w:hanging="360"/>
      </w:pPr>
      <w:r>
        <w:lastRenderedPageBreak/>
        <w:t xml:space="preserve">Utilizar esta coluna apenas </w:t>
      </w:r>
      <w:r>
        <w:t xml:space="preserve">nos casos em que o docente ministrar menos de 8 (oito) horas-aulas semanais (ex.: Chefe de Departamento, Coordenador de Colegiado, Diretor de Centro </w:t>
      </w:r>
      <w:proofErr w:type="spellStart"/>
      <w:r>
        <w:t>etc</w:t>
      </w:r>
      <w:proofErr w:type="spellEnd"/>
      <w:r>
        <w:t xml:space="preserve">, de acordo com a Resolução nº. 60/92 – CEPE). </w:t>
      </w:r>
    </w:p>
    <w:p w14:paraId="6CFD21A2" w14:textId="77777777" w:rsidR="007A4BAD" w:rsidRDefault="00672610">
      <w:pPr>
        <w:spacing w:after="0" w:line="259" w:lineRule="auto"/>
        <w:ind w:left="391" w:firstLine="0"/>
        <w:jc w:val="left"/>
      </w:pPr>
      <w:r>
        <w:t xml:space="preserve"> </w:t>
      </w:r>
      <w:r>
        <w:tab/>
      </w:r>
      <w:r>
        <w:rPr>
          <w:sz w:val="10"/>
        </w:rPr>
        <w:t xml:space="preserve"> </w:t>
      </w:r>
    </w:p>
    <w:p w14:paraId="46002ABA" w14:textId="77777777" w:rsidR="007A4BAD" w:rsidRDefault="00672610">
      <w:pPr>
        <w:ind w:left="401"/>
      </w:pPr>
      <w:r>
        <w:t xml:space="preserve">Fórmula para cálculo: </w:t>
      </w:r>
    </w:p>
    <w:p w14:paraId="0F740A8C" w14:textId="77777777" w:rsidR="007A4BAD" w:rsidRDefault="00672610">
      <w:pPr>
        <w:spacing w:after="67" w:line="259" w:lineRule="auto"/>
        <w:ind w:left="391" w:firstLine="0"/>
        <w:jc w:val="left"/>
      </w:pPr>
      <w:r>
        <w:rPr>
          <w:sz w:val="8"/>
        </w:rPr>
        <w:t xml:space="preserve"> </w:t>
      </w:r>
    </w:p>
    <w:p w14:paraId="71C562B1" w14:textId="77777777" w:rsidR="007A4BAD" w:rsidRDefault="00672610">
      <w:pPr>
        <w:ind w:left="401"/>
      </w:pPr>
      <w:r>
        <w:t>Carga horária de ensino x 2</w:t>
      </w:r>
      <w:r>
        <w:t xml:space="preserve">,5. </w:t>
      </w:r>
    </w:p>
    <w:p w14:paraId="3C68053B" w14:textId="77777777" w:rsidR="007A4BAD" w:rsidRDefault="00672610">
      <w:pPr>
        <w:spacing w:after="7" w:line="265" w:lineRule="auto"/>
        <w:ind w:left="399" w:right="1"/>
        <w:jc w:val="center"/>
      </w:pPr>
      <w:r>
        <w:t xml:space="preserve">Atenciosamente, </w:t>
      </w:r>
    </w:p>
    <w:p w14:paraId="7D9D75AE" w14:textId="77777777" w:rsidR="007A4BAD" w:rsidRDefault="00672610">
      <w:pPr>
        <w:spacing w:after="0" w:line="259" w:lineRule="auto"/>
        <w:ind w:left="430" w:firstLine="0"/>
        <w:jc w:val="center"/>
      </w:pPr>
      <w:r>
        <w:t xml:space="preserve"> </w:t>
      </w:r>
    </w:p>
    <w:p w14:paraId="1CB89ED5" w14:textId="77777777" w:rsidR="007A4BAD" w:rsidRDefault="00672610">
      <w:pPr>
        <w:spacing w:after="82" w:line="259" w:lineRule="auto"/>
        <w:ind w:left="391" w:firstLine="0"/>
        <w:jc w:val="left"/>
      </w:pPr>
      <w:r>
        <w:rPr>
          <w:sz w:val="8"/>
        </w:rPr>
        <w:t xml:space="preserve"> </w:t>
      </w:r>
    </w:p>
    <w:p w14:paraId="71B2065A" w14:textId="77777777" w:rsidR="007A4BAD" w:rsidRDefault="00672610">
      <w:pPr>
        <w:spacing w:after="7" w:line="265" w:lineRule="auto"/>
        <w:ind w:left="399" w:right="3"/>
        <w:jc w:val="center"/>
      </w:pPr>
      <w:r>
        <w:t xml:space="preserve">________________________________________________ </w:t>
      </w:r>
    </w:p>
    <w:p w14:paraId="55AA94A5" w14:textId="77777777" w:rsidR="007A4BAD" w:rsidRDefault="00672610">
      <w:pPr>
        <w:spacing w:after="1620" w:line="265" w:lineRule="auto"/>
        <w:ind w:left="399"/>
        <w:jc w:val="center"/>
      </w:pPr>
      <w:r>
        <w:t xml:space="preserve">Assinatura e carimbo do Chefe/Subchefe do Departamento </w:t>
      </w:r>
    </w:p>
    <w:p w14:paraId="0C1551CA" w14:textId="77777777" w:rsidR="007A4BAD" w:rsidRDefault="00672610">
      <w:pPr>
        <w:spacing w:after="0" w:line="259" w:lineRule="auto"/>
        <w:ind w:left="0" w:firstLine="0"/>
        <w:jc w:val="right"/>
      </w:pPr>
      <w:r>
        <w:rPr>
          <w:sz w:val="10"/>
        </w:rPr>
        <w:t xml:space="preserve">GB/RD </w:t>
      </w:r>
    </w:p>
    <w:sectPr w:rsidR="007A4BAD">
      <w:pgSz w:w="11906" w:h="16838"/>
      <w:pgMar w:top="1440" w:right="141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DD9"/>
    <w:multiLevelType w:val="hybridMultilevel"/>
    <w:tmpl w:val="0BF28646"/>
    <w:lvl w:ilvl="0" w:tplc="FFFFFFFF">
      <w:start w:val="1"/>
      <w:numFmt w:val="decimal"/>
      <w:lvlText w:val="(%1)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AD"/>
    <w:rsid w:val="00672610"/>
    <w:rsid w:val="007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9A8"/>
  <w15:docId w15:val="{CB4AF010-C1D5-4BED-A7BD-0B410FBB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41" w:hanging="10"/>
      <w:jc w:val="both"/>
    </w:pPr>
    <w:rPr>
      <w:rFonts w:ascii="Arial" w:eastAsia="Arial" w:hAnsi="Arial" w:cs="Arial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Bibliana da Costa Ferreira</dc:creator>
  <cp:keywords/>
  <cp:lastModifiedBy>Bibliana da Costa Ferreira</cp:lastModifiedBy>
  <cp:revision>2</cp:revision>
  <dcterms:created xsi:type="dcterms:W3CDTF">2025-03-17T21:02:00Z</dcterms:created>
  <dcterms:modified xsi:type="dcterms:W3CDTF">2025-03-17T21:02:00Z</dcterms:modified>
</cp:coreProperties>
</file>